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C9BA" w14:textId="77777777" w:rsidR="001F43EE" w:rsidRDefault="001F43EE" w:rsidP="001F43E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BB25910" wp14:editId="707409C4">
            <wp:simplePos x="0" y="0"/>
            <wp:positionH relativeFrom="column">
              <wp:posOffset>4700969</wp:posOffset>
            </wp:positionH>
            <wp:positionV relativeFrom="paragraph">
              <wp:posOffset>-452945</wp:posOffset>
            </wp:positionV>
            <wp:extent cx="1762760" cy="1652270"/>
            <wp:effectExtent l="0" t="0" r="8890" b="5080"/>
            <wp:wrapNone/>
            <wp:docPr id="1" name="Bildobjekt 1" descr="En bild som visar logotyp, symbol, Grafik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Grafik, clip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1BE">
        <w:rPr>
          <w:b/>
          <w:bCs/>
          <w:sz w:val="36"/>
          <w:szCs w:val="36"/>
        </w:rPr>
        <w:t>Ansvar för inköp kioskvaror</w:t>
      </w:r>
    </w:p>
    <w:p w14:paraId="09D7C30A" w14:textId="77777777" w:rsidR="001F43EE" w:rsidRDefault="001F43EE" w:rsidP="001F43EE">
      <w:pPr>
        <w:rPr>
          <w:sz w:val="36"/>
          <w:szCs w:val="36"/>
        </w:rPr>
      </w:pPr>
    </w:p>
    <w:p w14:paraId="356213DA" w14:textId="77777777" w:rsidR="001F43EE" w:rsidRDefault="001F43EE" w:rsidP="001F43EE">
      <w:pPr>
        <w:rPr>
          <w:sz w:val="36"/>
          <w:szCs w:val="36"/>
        </w:rPr>
      </w:pPr>
      <w:r>
        <w:rPr>
          <w:sz w:val="36"/>
          <w:szCs w:val="36"/>
        </w:rPr>
        <w:t>År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Lag</w:t>
      </w:r>
    </w:p>
    <w:p w14:paraId="0EA05509" w14:textId="1B30CEA8" w:rsidR="001F43EE" w:rsidRPr="00F30330" w:rsidRDefault="001F43EE" w:rsidP="001F43EE">
      <w:pPr>
        <w:rPr>
          <w:sz w:val="36"/>
          <w:szCs w:val="36"/>
        </w:rPr>
      </w:pPr>
      <w:r w:rsidRPr="00F30330">
        <w:rPr>
          <w:sz w:val="36"/>
          <w:szCs w:val="36"/>
        </w:rPr>
        <w:t>2022</w:t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  <w:t xml:space="preserve">P 2006/07 </w:t>
      </w:r>
    </w:p>
    <w:p w14:paraId="37EAEEA5" w14:textId="77777777" w:rsidR="001F43EE" w:rsidRPr="00F30330" w:rsidRDefault="001F43EE" w:rsidP="001F43EE">
      <w:pPr>
        <w:rPr>
          <w:sz w:val="36"/>
          <w:szCs w:val="36"/>
        </w:rPr>
      </w:pPr>
      <w:r w:rsidRPr="00F30330">
        <w:rPr>
          <w:sz w:val="36"/>
          <w:szCs w:val="36"/>
        </w:rPr>
        <w:t>2023</w:t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  <w:t>P 2010</w:t>
      </w:r>
    </w:p>
    <w:p w14:paraId="4AD20882" w14:textId="77777777" w:rsidR="001F43EE" w:rsidRPr="00F30330" w:rsidRDefault="001F43EE" w:rsidP="001F43EE">
      <w:pPr>
        <w:rPr>
          <w:sz w:val="36"/>
          <w:szCs w:val="36"/>
        </w:rPr>
      </w:pPr>
      <w:r w:rsidRPr="00F30330">
        <w:rPr>
          <w:sz w:val="36"/>
          <w:szCs w:val="36"/>
        </w:rPr>
        <w:t>2024</w:t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</w:r>
      <w:r w:rsidRPr="00F30330">
        <w:rPr>
          <w:sz w:val="36"/>
          <w:szCs w:val="36"/>
        </w:rPr>
        <w:tab/>
        <w:t>P 2011</w:t>
      </w:r>
    </w:p>
    <w:p w14:paraId="769D3186" w14:textId="77777777" w:rsidR="001F43EE" w:rsidRDefault="001F43EE" w:rsidP="001F43EE">
      <w:pPr>
        <w:rPr>
          <w:sz w:val="36"/>
          <w:szCs w:val="36"/>
          <w:lang w:val="en-US"/>
        </w:rPr>
      </w:pPr>
      <w:r w:rsidRPr="00EB61BE">
        <w:rPr>
          <w:sz w:val="36"/>
          <w:szCs w:val="36"/>
          <w:lang w:val="en-US"/>
        </w:rPr>
        <w:t>2025</w:t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  <w:t>P 2012</w:t>
      </w:r>
    </w:p>
    <w:p w14:paraId="77202ECB" w14:textId="2C213379" w:rsidR="001F43EE" w:rsidRDefault="001F43EE" w:rsidP="001F43E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2026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F 2013</w:t>
      </w:r>
    </w:p>
    <w:p w14:paraId="40646BF3" w14:textId="6130FB1B" w:rsidR="001F43EE" w:rsidRDefault="001F43EE" w:rsidP="001F43E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2027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P 2014</w:t>
      </w:r>
    </w:p>
    <w:p w14:paraId="3030ED12" w14:textId="0127937D" w:rsidR="001F43EE" w:rsidRDefault="001F43EE" w:rsidP="001F43E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2028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F 2014</w:t>
      </w:r>
    </w:p>
    <w:p w14:paraId="6D1F9048" w14:textId="216E7B2F" w:rsidR="001F43EE" w:rsidRDefault="001F43EE" w:rsidP="001F43E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2029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P 2015</w:t>
      </w:r>
    </w:p>
    <w:p w14:paraId="77C16CDA" w14:textId="7DE37C9F" w:rsidR="001F43EE" w:rsidRDefault="001F43EE" w:rsidP="001F43E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2030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>P 2016</w:t>
      </w:r>
    </w:p>
    <w:p w14:paraId="6C6FC8BC" w14:textId="77777777" w:rsidR="001F43EE" w:rsidRDefault="001F43EE" w:rsidP="001F43EE">
      <w:pPr>
        <w:rPr>
          <w:sz w:val="36"/>
          <w:szCs w:val="36"/>
          <w:lang w:val="en-US"/>
        </w:rPr>
      </w:pPr>
    </w:p>
    <w:p w14:paraId="0781DAC4" w14:textId="77777777" w:rsidR="001F43EE" w:rsidRPr="00EB61BE" w:rsidRDefault="001F43EE" w:rsidP="001F43EE">
      <w:pPr>
        <w:rPr>
          <w:sz w:val="36"/>
          <w:szCs w:val="36"/>
          <w:lang w:val="en-US"/>
        </w:rPr>
      </w:pPr>
    </w:p>
    <w:p w14:paraId="5C9F5F4C" w14:textId="77777777" w:rsidR="004E7B9B" w:rsidRPr="009B03C0" w:rsidRDefault="004E7B9B" w:rsidP="000230F8"/>
    <w:sectPr w:rsidR="004E7B9B" w:rsidRPr="009B03C0" w:rsidSect="001F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C11B" w14:textId="77777777" w:rsidR="001F43EE" w:rsidRDefault="001F43EE" w:rsidP="00A419A4">
      <w:pPr>
        <w:spacing w:after="0"/>
      </w:pPr>
      <w:r>
        <w:separator/>
      </w:r>
    </w:p>
  </w:endnote>
  <w:endnote w:type="continuationSeparator" w:id="0">
    <w:p w14:paraId="5E20FE15" w14:textId="77777777" w:rsidR="001F43EE" w:rsidRDefault="001F43EE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988B" w14:textId="77777777" w:rsidR="001F43EE" w:rsidRDefault="001F43EE" w:rsidP="00A419A4">
      <w:pPr>
        <w:spacing w:after="0"/>
      </w:pPr>
      <w:r>
        <w:separator/>
      </w:r>
    </w:p>
  </w:footnote>
  <w:footnote w:type="continuationSeparator" w:id="0">
    <w:p w14:paraId="5FB65DD0" w14:textId="77777777" w:rsidR="001F43EE" w:rsidRDefault="001F43EE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549150724">
    <w:abstractNumId w:val="5"/>
  </w:num>
  <w:num w:numId="2" w16cid:durableId="328944563">
    <w:abstractNumId w:val="0"/>
  </w:num>
  <w:num w:numId="3" w16cid:durableId="669796253">
    <w:abstractNumId w:val="4"/>
  </w:num>
  <w:num w:numId="4" w16cid:durableId="339504184">
    <w:abstractNumId w:val="1"/>
  </w:num>
  <w:num w:numId="5" w16cid:durableId="1528836672">
    <w:abstractNumId w:val="6"/>
  </w:num>
  <w:num w:numId="6" w16cid:durableId="726419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3312319">
    <w:abstractNumId w:val="3"/>
  </w:num>
  <w:num w:numId="8" w16cid:durableId="981884666">
    <w:abstractNumId w:val="2"/>
  </w:num>
  <w:num w:numId="9" w16cid:durableId="900941436">
    <w:abstractNumId w:val="2"/>
  </w:num>
  <w:num w:numId="10" w16cid:durableId="15353269">
    <w:abstractNumId w:val="2"/>
  </w:num>
  <w:num w:numId="11" w16cid:durableId="238712563">
    <w:abstractNumId w:val="2"/>
  </w:num>
  <w:num w:numId="12" w16cid:durableId="937368537">
    <w:abstractNumId w:val="2"/>
  </w:num>
  <w:num w:numId="13" w16cid:durableId="378434701">
    <w:abstractNumId w:val="2"/>
  </w:num>
  <w:num w:numId="14" w16cid:durableId="883442227">
    <w:abstractNumId w:val="2"/>
  </w:num>
  <w:num w:numId="15" w16cid:durableId="207522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ype" w:val="Normal.dotm"/>
  </w:docVars>
  <w:rsids>
    <w:rsidRoot w:val="001F43EE"/>
    <w:rsid w:val="000230F8"/>
    <w:rsid w:val="00032589"/>
    <w:rsid w:val="00087A68"/>
    <w:rsid w:val="001332C6"/>
    <w:rsid w:val="00163645"/>
    <w:rsid w:val="001A6416"/>
    <w:rsid w:val="001F43EE"/>
    <w:rsid w:val="00207BAD"/>
    <w:rsid w:val="002A5ED5"/>
    <w:rsid w:val="002F03AA"/>
    <w:rsid w:val="00331C63"/>
    <w:rsid w:val="003838A1"/>
    <w:rsid w:val="00397672"/>
    <w:rsid w:val="003A254D"/>
    <w:rsid w:val="003F2013"/>
    <w:rsid w:val="00406F81"/>
    <w:rsid w:val="00431357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14FEB"/>
    <w:rsid w:val="00B557D4"/>
    <w:rsid w:val="00BA4E1F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939A"/>
  <w15:chartTrackingRefBased/>
  <w15:docId w15:val="{1C17DE53-E2A7-4B05-8A4E-5E2DB475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EE"/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 w:line="24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 w:line="240" w:lineRule="atLeast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1F43EE"/>
    <w:pPr>
      <w:keepNext/>
      <w:keepLines/>
      <w:spacing w:before="80" w:after="40" w:line="240" w:lineRule="atLeast"/>
      <w:outlineLvl w:val="4"/>
    </w:pPr>
    <w:rPr>
      <w:rFonts w:eastAsiaTheme="majorEastAsia" w:cstheme="majorBidi"/>
      <w:color w:val="00538F" w:themeColor="accent1" w:themeShade="BF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F43EE"/>
    <w:pPr>
      <w:keepNext/>
      <w:keepLines/>
      <w:spacing w:before="40" w:after="0" w:line="240" w:lineRule="atLeast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F43EE"/>
    <w:pPr>
      <w:keepNext/>
      <w:keepLines/>
      <w:spacing w:before="40" w:after="0" w:line="240" w:lineRule="atLeast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F43EE"/>
    <w:pPr>
      <w:keepNext/>
      <w:keepLines/>
      <w:spacing w:after="0" w:line="240" w:lineRule="atLeast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F43EE"/>
    <w:pPr>
      <w:keepNext/>
      <w:keepLines/>
      <w:spacing w:after="0" w:line="240" w:lineRule="atLeast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pPr>
      <w:spacing w:line="240" w:lineRule="atLeast"/>
    </w:pPr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 w:line="240" w:lineRule="atLeast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 w:line="240" w:lineRule="atLeast"/>
    </w:pPr>
    <w:rPr>
      <w:rFonts w:cstheme="majorHAnsi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 w:line="240" w:lineRule="atLeast"/>
      <w:ind w:left="357" w:hanging="357"/>
    </w:pPr>
    <w:rPr>
      <w:sz w:val="24"/>
    </w:r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spacing w:line="240" w:lineRule="atLeast"/>
      <w:ind w:left="284"/>
    </w:pPr>
    <w:rPr>
      <w:sz w:val="24"/>
    </w:rPr>
  </w:style>
  <w:style w:type="paragraph" w:customStyle="1" w:styleId="Normalextraindrag">
    <w:name w:val="Normal extra indrag"/>
    <w:basedOn w:val="Normal"/>
    <w:qFormat/>
    <w:rsid w:val="00F72C85"/>
    <w:pPr>
      <w:spacing w:line="240" w:lineRule="atLeast"/>
      <w:ind w:left="567"/>
    </w:pPr>
    <w:rPr>
      <w:sz w:val="24"/>
    </w:r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  <w:spacing w:line="240" w:lineRule="atLeast"/>
    </w:pPr>
    <w:rPr>
      <w:sz w:val="24"/>
    </w:r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  <w:spacing w:line="240" w:lineRule="atLeast"/>
    </w:pPr>
    <w:rPr>
      <w:sz w:val="24"/>
    </w:r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  <w:spacing w:line="240" w:lineRule="atLeast"/>
    </w:pPr>
    <w:rPr>
      <w:sz w:val="24"/>
    </w:r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  <w:spacing w:line="240" w:lineRule="atLeast"/>
    </w:pPr>
    <w:rPr>
      <w:sz w:val="24"/>
    </w:r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  <w:spacing w:line="240" w:lineRule="atLeast"/>
    </w:pPr>
    <w:rPr>
      <w:sz w:val="24"/>
    </w:r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  <w:spacing w:line="240" w:lineRule="atLeast"/>
    </w:pPr>
    <w:rPr>
      <w:sz w:val="24"/>
    </w:r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  <w:spacing w:line="240" w:lineRule="atLeast"/>
    </w:pPr>
    <w:rPr>
      <w:sz w:val="24"/>
    </w:r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  <w:spacing w:line="240" w:lineRule="atLeast"/>
    </w:pPr>
    <w:rPr>
      <w:sz w:val="24"/>
    </w:r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  <w:spacing w:line="240" w:lineRule="atLeast"/>
    </w:pPr>
    <w:rPr>
      <w:sz w:val="24"/>
    </w:r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  <w:spacing w:line="240" w:lineRule="atLeast"/>
    </w:pPr>
    <w:rPr>
      <w:sz w:val="24"/>
    </w:r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3EE"/>
    <w:rPr>
      <w:rFonts w:eastAsiaTheme="majorEastAsia" w:cstheme="majorBidi"/>
      <w:color w:val="00538F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3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3EE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3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3EE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F43EE"/>
    <w:pPr>
      <w:numPr>
        <w:ilvl w:val="1"/>
      </w:numPr>
      <w:spacing w:line="240" w:lineRule="atLeas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F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F43EE"/>
    <w:pPr>
      <w:spacing w:before="160" w:line="240" w:lineRule="atLeast"/>
      <w:jc w:val="center"/>
    </w:pPr>
    <w:rPr>
      <w:i/>
      <w:iCs/>
      <w:color w:val="404040" w:themeColor="text1" w:themeTint="BF"/>
      <w:sz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F43EE"/>
    <w:rPr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semiHidden/>
    <w:qFormat/>
    <w:rsid w:val="001F43EE"/>
    <w:rPr>
      <w:i/>
      <w:iCs/>
      <w:color w:val="00538F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F43EE"/>
    <w:pPr>
      <w:pBdr>
        <w:top w:val="single" w:sz="4" w:space="10" w:color="00538F" w:themeColor="accent1" w:themeShade="BF"/>
        <w:bottom w:val="single" w:sz="4" w:space="10" w:color="00538F" w:themeColor="accent1" w:themeShade="BF"/>
      </w:pBdr>
      <w:spacing w:before="360" w:after="360" w:line="240" w:lineRule="atLeast"/>
      <w:ind w:left="864" w:right="864"/>
      <w:jc w:val="center"/>
    </w:pPr>
    <w:rPr>
      <w:i/>
      <w:iCs/>
      <w:color w:val="00538F" w:themeColor="accent1" w:themeShade="BF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F43EE"/>
    <w:rPr>
      <w:i/>
      <w:iCs/>
      <w:color w:val="00538F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qFormat/>
    <w:rsid w:val="001F43EE"/>
    <w:rPr>
      <w:b/>
      <w:bCs/>
      <w:smallCaps/>
      <w:color w:val="00538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 Word">
  <a:themeElements>
    <a:clrScheme name="Skatteverket WD 2023">
      <a:dk1>
        <a:sysClr val="windowText" lastClr="000000"/>
      </a:dk1>
      <a:lt1>
        <a:sysClr val="window" lastClr="FFFFFF"/>
      </a:lt1>
      <a:dk2>
        <a:srgbClr val="003366"/>
      </a:dk2>
      <a:lt2>
        <a:srgbClr val="FFCC00"/>
      </a:lt2>
      <a:accent1>
        <a:srgbClr val="0070C0"/>
      </a:accent1>
      <a:accent2>
        <a:srgbClr val="C84A00"/>
      </a:accent2>
      <a:accent3>
        <a:srgbClr val="642864"/>
      </a:accent3>
      <a:accent4>
        <a:srgbClr val="009DD6"/>
      </a:accent4>
      <a:accent5>
        <a:srgbClr val="644641"/>
      </a:accent5>
      <a:accent6>
        <a:srgbClr val="C20064"/>
      </a:accent6>
      <a:hlink>
        <a:srgbClr val="000000"/>
      </a:hlink>
      <a:folHlink>
        <a:srgbClr val="7F7F7F"/>
      </a:folHlink>
    </a:clrScheme>
    <a:fontScheme name="Skatteverket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ECE1-2825-48C7-AEF2-21AA8A3A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145</Characters>
  <Application>Microsoft Office Word</Application>
  <DocSecurity>0</DocSecurity>
  <Lines>1</Lines>
  <Paragraphs>1</Paragraphs>
  <ScaleCrop>false</ScaleCrop>
  <Company>Skatteverket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1</cp:revision>
  <dcterms:created xsi:type="dcterms:W3CDTF">2026-01-08T08:37:00Z</dcterms:created>
  <dcterms:modified xsi:type="dcterms:W3CDTF">2026-01-08T08:41:00Z</dcterms:modified>
</cp:coreProperties>
</file>